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FF9" w:rsidRDefault="00C17EE6" w:rsidP="00C17EE6">
      <w:pPr>
        <w:jc w:val="center"/>
        <w:rPr>
          <w:rFonts w:ascii="Trebuchet MS" w:hAnsi="Trebuchet MS"/>
          <w:b/>
          <w:sz w:val="40"/>
          <w:u w:val="single"/>
        </w:rPr>
      </w:pPr>
      <w:r w:rsidRPr="00C17EE6">
        <w:rPr>
          <w:rFonts w:ascii="Trebuchet MS" w:hAnsi="Trebuchet MS"/>
          <w:b/>
          <w:noProof/>
        </w:rPr>
        <w:drawing>
          <wp:inline distT="0" distB="0" distL="0" distR="0">
            <wp:extent cx="3640508" cy="1628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111" cy="164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12F" w:rsidRDefault="00C17EE6" w:rsidP="00C17EE6">
      <w:pPr>
        <w:jc w:val="center"/>
        <w:rPr>
          <w:rFonts w:ascii="Trebuchet MS" w:hAnsi="Trebuchet MS"/>
          <w:b/>
          <w:sz w:val="40"/>
          <w:u w:val="single"/>
        </w:rPr>
      </w:pPr>
      <w:r w:rsidRPr="00C17EE6">
        <w:rPr>
          <w:rFonts w:ascii="Trebuchet MS" w:hAnsi="Trebuchet MS"/>
          <w:b/>
          <w:sz w:val="40"/>
          <w:u w:val="single"/>
        </w:rPr>
        <w:t xml:space="preserve">Study Day </w:t>
      </w:r>
      <w:r w:rsidR="00261740" w:rsidRPr="00C17EE6">
        <w:rPr>
          <w:rFonts w:ascii="Trebuchet MS" w:hAnsi="Trebuchet MS"/>
          <w:b/>
          <w:sz w:val="40"/>
          <w:u w:val="single"/>
        </w:rPr>
        <w:t>Application</w:t>
      </w:r>
      <w:r>
        <w:rPr>
          <w:rFonts w:ascii="Trebuchet MS" w:hAnsi="Trebuchet MS"/>
          <w:b/>
          <w:sz w:val="40"/>
          <w:u w:val="single"/>
        </w:rPr>
        <w:t xml:space="preserve"> Form</w:t>
      </w:r>
    </w:p>
    <w:p w:rsidR="0097613D" w:rsidRPr="0097613D" w:rsidRDefault="0097613D" w:rsidP="0097613D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PLEASE COMPLETE AND RETURN TO: Clinical Trainer, Lindsey Lodge Hospice, </w:t>
      </w:r>
      <w:proofErr w:type="spellStart"/>
      <w:r>
        <w:rPr>
          <w:rFonts w:ascii="Trebuchet MS" w:hAnsi="Trebuchet MS"/>
          <w:sz w:val="24"/>
        </w:rPr>
        <w:t>Burringham</w:t>
      </w:r>
      <w:proofErr w:type="spellEnd"/>
      <w:r>
        <w:rPr>
          <w:rFonts w:ascii="Trebuchet MS" w:hAnsi="Trebuchet MS"/>
          <w:sz w:val="24"/>
        </w:rPr>
        <w:t xml:space="preserve"> Road, </w:t>
      </w:r>
      <w:proofErr w:type="gramStart"/>
      <w:r>
        <w:rPr>
          <w:rFonts w:ascii="Trebuchet MS" w:hAnsi="Trebuchet MS"/>
          <w:sz w:val="24"/>
        </w:rPr>
        <w:t>Scunthorpe</w:t>
      </w:r>
      <w:proofErr w:type="gramEnd"/>
      <w:r>
        <w:rPr>
          <w:rFonts w:ascii="Trebuchet MS" w:hAnsi="Trebuchet MS"/>
          <w:sz w:val="24"/>
        </w:rPr>
        <w:t>. DN17 2AA Email llh.training@nhs.net</w:t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518"/>
        <w:gridCol w:w="3756"/>
        <w:gridCol w:w="1914"/>
        <w:gridCol w:w="1843"/>
      </w:tblGrid>
      <w:tr w:rsidR="005D4BA9" w:rsidRPr="00571FE5" w:rsidTr="0022158D">
        <w:tc>
          <w:tcPr>
            <w:tcW w:w="10031" w:type="dxa"/>
            <w:gridSpan w:val="4"/>
            <w:shd w:val="clear" w:color="auto" w:fill="BFBFBF" w:themeFill="background1" w:themeFillShade="BF"/>
          </w:tcPr>
          <w:p w:rsidR="005D4BA9" w:rsidRPr="00654197" w:rsidRDefault="00654197">
            <w:pPr>
              <w:rPr>
                <w:rFonts w:ascii="Trebuchet MS" w:hAnsi="Trebuchet MS"/>
                <w:b/>
                <w:sz w:val="20"/>
              </w:rPr>
            </w:pPr>
            <w:r w:rsidRPr="00654197">
              <w:rPr>
                <w:rFonts w:ascii="Trebuchet MS" w:hAnsi="Trebuchet MS"/>
                <w:b/>
                <w:sz w:val="28"/>
              </w:rPr>
              <w:t>YOUR DETAILS</w:t>
            </w:r>
          </w:p>
        </w:tc>
      </w:tr>
      <w:tr w:rsidR="00571FE5" w:rsidRPr="00571FE5" w:rsidTr="0021394C">
        <w:tc>
          <w:tcPr>
            <w:tcW w:w="2518" w:type="dxa"/>
            <w:shd w:val="clear" w:color="auto" w:fill="FFFFFF" w:themeFill="background1"/>
            <w:vAlign w:val="center"/>
          </w:tcPr>
          <w:p w:rsidR="00571FE5" w:rsidRPr="0021394C" w:rsidRDefault="00571FE5" w:rsidP="0021394C">
            <w:pPr>
              <w:rPr>
                <w:rFonts w:ascii="Trebuchet MS" w:hAnsi="Trebuchet MS"/>
              </w:rPr>
            </w:pPr>
            <w:r w:rsidRPr="0021394C">
              <w:rPr>
                <w:rFonts w:ascii="Trebuchet MS" w:hAnsi="Trebuchet MS"/>
              </w:rPr>
              <w:t>Name</w:t>
            </w:r>
          </w:p>
          <w:p w:rsidR="00571FE5" w:rsidRPr="0021394C" w:rsidRDefault="00571FE5" w:rsidP="0021394C">
            <w:pPr>
              <w:rPr>
                <w:rFonts w:ascii="Trebuchet MS" w:hAnsi="Trebuchet MS"/>
              </w:rPr>
            </w:pPr>
          </w:p>
        </w:tc>
        <w:tc>
          <w:tcPr>
            <w:tcW w:w="7513" w:type="dxa"/>
            <w:gridSpan w:val="3"/>
          </w:tcPr>
          <w:p w:rsidR="00571FE5" w:rsidRPr="00571FE5" w:rsidRDefault="00571FE5">
            <w:pPr>
              <w:rPr>
                <w:rFonts w:ascii="Trebuchet MS" w:hAnsi="Trebuchet MS"/>
                <w:sz w:val="20"/>
              </w:rPr>
            </w:pPr>
          </w:p>
        </w:tc>
      </w:tr>
      <w:tr w:rsidR="00654197" w:rsidRPr="00571FE5" w:rsidTr="0021394C">
        <w:tc>
          <w:tcPr>
            <w:tcW w:w="2518" w:type="dxa"/>
            <w:shd w:val="clear" w:color="auto" w:fill="FFFFFF" w:themeFill="background1"/>
            <w:vAlign w:val="center"/>
          </w:tcPr>
          <w:p w:rsidR="00654197" w:rsidRPr="0021394C" w:rsidRDefault="00C17EE6" w:rsidP="0021394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Organisation Address</w:t>
            </w:r>
          </w:p>
        </w:tc>
        <w:tc>
          <w:tcPr>
            <w:tcW w:w="7513" w:type="dxa"/>
            <w:gridSpan w:val="3"/>
          </w:tcPr>
          <w:p w:rsidR="00654197" w:rsidRDefault="00654197">
            <w:pPr>
              <w:rPr>
                <w:rFonts w:ascii="Trebuchet MS" w:hAnsi="Trebuchet MS"/>
                <w:sz w:val="20"/>
              </w:rPr>
            </w:pPr>
          </w:p>
          <w:p w:rsidR="00654197" w:rsidRDefault="00654197">
            <w:pPr>
              <w:rPr>
                <w:rFonts w:ascii="Trebuchet MS" w:hAnsi="Trebuchet MS"/>
                <w:sz w:val="20"/>
              </w:rPr>
            </w:pPr>
          </w:p>
          <w:p w:rsidR="00654197" w:rsidRPr="00571FE5" w:rsidRDefault="00654197">
            <w:pPr>
              <w:rPr>
                <w:rFonts w:ascii="Trebuchet MS" w:hAnsi="Trebuchet MS"/>
                <w:sz w:val="20"/>
              </w:rPr>
            </w:pPr>
          </w:p>
        </w:tc>
      </w:tr>
      <w:tr w:rsidR="00654197" w:rsidRPr="00571FE5" w:rsidTr="00C17EE6">
        <w:trPr>
          <w:trHeight w:val="1092"/>
        </w:trPr>
        <w:tc>
          <w:tcPr>
            <w:tcW w:w="2518" w:type="dxa"/>
            <w:shd w:val="clear" w:color="auto" w:fill="FFFFFF" w:themeFill="background1"/>
            <w:vAlign w:val="center"/>
          </w:tcPr>
          <w:p w:rsidR="00654197" w:rsidRPr="0021394C" w:rsidRDefault="00654197" w:rsidP="0021394C">
            <w:pPr>
              <w:rPr>
                <w:rFonts w:ascii="Trebuchet MS" w:hAnsi="Trebuchet MS"/>
              </w:rPr>
            </w:pPr>
            <w:r w:rsidRPr="0021394C">
              <w:rPr>
                <w:rFonts w:ascii="Trebuchet MS" w:hAnsi="Trebuchet MS"/>
              </w:rPr>
              <w:t xml:space="preserve">Email </w:t>
            </w:r>
            <w:r w:rsidR="00C17EE6">
              <w:rPr>
                <w:rFonts w:ascii="Trebuchet MS" w:hAnsi="Trebuchet MS"/>
              </w:rPr>
              <w:t>Address- confirmation will be sent by email</w:t>
            </w:r>
          </w:p>
          <w:p w:rsidR="00654197" w:rsidRPr="0021394C" w:rsidRDefault="00654197" w:rsidP="0021394C">
            <w:pPr>
              <w:rPr>
                <w:rFonts w:ascii="Trebuchet MS" w:hAnsi="Trebuchet MS"/>
              </w:rPr>
            </w:pPr>
          </w:p>
        </w:tc>
        <w:tc>
          <w:tcPr>
            <w:tcW w:w="7513" w:type="dxa"/>
            <w:gridSpan w:val="3"/>
          </w:tcPr>
          <w:p w:rsidR="00654197" w:rsidRDefault="00654197">
            <w:pPr>
              <w:rPr>
                <w:rFonts w:ascii="Trebuchet MS" w:hAnsi="Trebuchet MS"/>
                <w:sz w:val="20"/>
              </w:rPr>
            </w:pPr>
          </w:p>
        </w:tc>
      </w:tr>
      <w:tr w:rsidR="00C17EE6" w:rsidRPr="00571FE5" w:rsidTr="00E6737D">
        <w:tc>
          <w:tcPr>
            <w:tcW w:w="2518" w:type="dxa"/>
            <w:shd w:val="clear" w:color="auto" w:fill="FFFFFF" w:themeFill="background1"/>
            <w:vAlign w:val="center"/>
          </w:tcPr>
          <w:p w:rsidR="00C17EE6" w:rsidRPr="0021394C" w:rsidRDefault="00C17EE6" w:rsidP="0021394C">
            <w:pPr>
              <w:rPr>
                <w:rFonts w:ascii="Trebuchet MS" w:hAnsi="Trebuchet MS"/>
              </w:rPr>
            </w:pPr>
            <w:r w:rsidRPr="0021394C">
              <w:rPr>
                <w:rFonts w:ascii="Trebuchet MS" w:hAnsi="Trebuchet MS"/>
              </w:rPr>
              <w:t>Telephone number</w:t>
            </w:r>
          </w:p>
          <w:p w:rsidR="00C17EE6" w:rsidRPr="0021394C" w:rsidRDefault="00C17EE6" w:rsidP="0021394C">
            <w:pPr>
              <w:rPr>
                <w:rFonts w:ascii="Trebuchet MS" w:hAnsi="Trebuchet MS"/>
              </w:rPr>
            </w:pPr>
          </w:p>
        </w:tc>
        <w:tc>
          <w:tcPr>
            <w:tcW w:w="3756" w:type="dxa"/>
          </w:tcPr>
          <w:p w:rsidR="00C17EE6" w:rsidRDefault="00C17EE6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Home</w:t>
            </w:r>
          </w:p>
        </w:tc>
        <w:tc>
          <w:tcPr>
            <w:tcW w:w="3757" w:type="dxa"/>
            <w:gridSpan w:val="2"/>
          </w:tcPr>
          <w:p w:rsidR="00C17EE6" w:rsidRDefault="00C17EE6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Work</w:t>
            </w:r>
          </w:p>
        </w:tc>
      </w:tr>
      <w:tr w:rsidR="00E3183E" w:rsidRPr="00571FE5" w:rsidTr="0021394C">
        <w:tc>
          <w:tcPr>
            <w:tcW w:w="2518" w:type="dxa"/>
            <w:vAlign w:val="center"/>
          </w:tcPr>
          <w:p w:rsidR="00E3183E" w:rsidRPr="0021394C" w:rsidRDefault="00C17EE6" w:rsidP="0021394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Position/Job Title</w:t>
            </w:r>
          </w:p>
        </w:tc>
        <w:tc>
          <w:tcPr>
            <w:tcW w:w="7513" w:type="dxa"/>
            <w:gridSpan w:val="3"/>
          </w:tcPr>
          <w:p w:rsidR="00654197" w:rsidRDefault="00654197">
            <w:pPr>
              <w:rPr>
                <w:rFonts w:ascii="Trebuchet MS" w:hAnsi="Trebuchet MS"/>
                <w:sz w:val="20"/>
              </w:rPr>
            </w:pPr>
          </w:p>
          <w:p w:rsidR="00E3183E" w:rsidRPr="00571FE5" w:rsidRDefault="00E3183E">
            <w:pPr>
              <w:rPr>
                <w:rFonts w:ascii="Trebuchet MS" w:hAnsi="Trebuchet MS"/>
                <w:sz w:val="20"/>
              </w:rPr>
            </w:pPr>
          </w:p>
        </w:tc>
      </w:tr>
      <w:tr w:rsidR="00637057" w:rsidRPr="00571FE5" w:rsidTr="005A2FF9">
        <w:tc>
          <w:tcPr>
            <w:tcW w:w="2518" w:type="dxa"/>
            <w:vAlign w:val="center"/>
          </w:tcPr>
          <w:p w:rsidR="00637057" w:rsidRPr="0021394C" w:rsidRDefault="00637057" w:rsidP="0021394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wish to apply for the following study day:</w:t>
            </w:r>
          </w:p>
        </w:tc>
        <w:tc>
          <w:tcPr>
            <w:tcW w:w="5670" w:type="dxa"/>
            <w:gridSpan w:val="2"/>
          </w:tcPr>
          <w:p w:rsidR="00637057" w:rsidRDefault="00637057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843" w:type="dxa"/>
          </w:tcPr>
          <w:p w:rsidR="00637057" w:rsidRDefault="00637057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Date</w:t>
            </w:r>
          </w:p>
        </w:tc>
      </w:tr>
      <w:tr w:rsidR="005B2300" w:rsidRPr="00571FE5" w:rsidTr="0021394C">
        <w:tc>
          <w:tcPr>
            <w:tcW w:w="2518" w:type="dxa"/>
            <w:vAlign w:val="center"/>
          </w:tcPr>
          <w:p w:rsidR="005B2300" w:rsidRPr="0021394C" w:rsidRDefault="00637057" w:rsidP="0021394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Name and contact details of your line manager</w:t>
            </w:r>
          </w:p>
        </w:tc>
        <w:tc>
          <w:tcPr>
            <w:tcW w:w="7513" w:type="dxa"/>
            <w:gridSpan w:val="3"/>
          </w:tcPr>
          <w:p w:rsidR="005B2300" w:rsidRDefault="005B2300">
            <w:pPr>
              <w:rPr>
                <w:rFonts w:ascii="Trebuchet MS" w:hAnsi="Trebuchet MS"/>
                <w:sz w:val="20"/>
              </w:rPr>
            </w:pPr>
          </w:p>
        </w:tc>
      </w:tr>
      <w:tr w:rsidR="00654197" w:rsidRPr="00571FE5" w:rsidTr="0021394C">
        <w:tc>
          <w:tcPr>
            <w:tcW w:w="2518" w:type="dxa"/>
            <w:vAlign w:val="center"/>
          </w:tcPr>
          <w:p w:rsidR="00654197" w:rsidRPr="0021394C" w:rsidRDefault="00637057" w:rsidP="0021394C">
            <w:pPr>
              <w:ind w:right="-10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Self-funding- BACS details/cheque/cash</w:t>
            </w:r>
          </w:p>
        </w:tc>
        <w:tc>
          <w:tcPr>
            <w:tcW w:w="7513" w:type="dxa"/>
            <w:gridSpan w:val="3"/>
          </w:tcPr>
          <w:p w:rsidR="00654197" w:rsidRPr="00571FE5" w:rsidRDefault="00637057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For £</w:t>
            </w:r>
          </w:p>
        </w:tc>
      </w:tr>
      <w:tr w:rsidR="005D4BA9" w:rsidRPr="00571FE5" w:rsidTr="0021394C">
        <w:tc>
          <w:tcPr>
            <w:tcW w:w="2518" w:type="dxa"/>
            <w:vAlign w:val="center"/>
          </w:tcPr>
          <w:p w:rsidR="005D4BA9" w:rsidRPr="0021394C" w:rsidRDefault="005A2FF9" w:rsidP="0021394C">
            <w:pPr>
              <w:ind w:right="-10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Finance Department Contact and Address (to be completed if not </w:t>
            </w:r>
            <w:proofErr w:type="spellStart"/>
            <w:r>
              <w:rPr>
                <w:rFonts w:ascii="Trebuchet MS" w:hAnsi="Trebuchet MS"/>
              </w:rPr>
              <w:t>self funding</w:t>
            </w:r>
            <w:proofErr w:type="spellEnd"/>
            <w:r>
              <w:rPr>
                <w:rFonts w:ascii="Trebuchet MS" w:hAnsi="Trebuchet MS"/>
              </w:rPr>
              <w:t>)</w:t>
            </w:r>
          </w:p>
        </w:tc>
        <w:tc>
          <w:tcPr>
            <w:tcW w:w="7513" w:type="dxa"/>
            <w:gridSpan w:val="3"/>
          </w:tcPr>
          <w:p w:rsidR="005D4BA9" w:rsidRPr="005A2FF9" w:rsidRDefault="005A2FF9">
            <w:pPr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Invoice/Purchase Order Number will be required to process payment</w:t>
            </w:r>
          </w:p>
          <w:p w:rsidR="00571FE5" w:rsidRDefault="00571FE5">
            <w:pPr>
              <w:rPr>
                <w:rFonts w:ascii="Trebuchet MS" w:hAnsi="Trebuchet MS"/>
                <w:sz w:val="20"/>
              </w:rPr>
            </w:pPr>
          </w:p>
          <w:p w:rsidR="00E3183E" w:rsidRDefault="00E3183E">
            <w:pPr>
              <w:rPr>
                <w:rFonts w:ascii="Trebuchet MS" w:hAnsi="Trebuchet MS"/>
                <w:sz w:val="20"/>
              </w:rPr>
            </w:pPr>
          </w:p>
          <w:p w:rsidR="001151C2" w:rsidRDefault="001151C2">
            <w:pPr>
              <w:rPr>
                <w:rFonts w:ascii="Trebuchet MS" w:hAnsi="Trebuchet MS"/>
                <w:sz w:val="20"/>
              </w:rPr>
            </w:pPr>
          </w:p>
          <w:p w:rsidR="001151C2" w:rsidRDefault="001151C2">
            <w:pPr>
              <w:rPr>
                <w:rFonts w:ascii="Trebuchet MS" w:hAnsi="Trebuchet MS"/>
                <w:sz w:val="20"/>
              </w:rPr>
            </w:pPr>
          </w:p>
          <w:p w:rsidR="00E3183E" w:rsidRPr="00571FE5" w:rsidRDefault="00E3183E">
            <w:pPr>
              <w:rPr>
                <w:rFonts w:ascii="Trebuchet MS" w:hAnsi="Trebuchet MS"/>
                <w:sz w:val="20"/>
              </w:rPr>
            </w:pPr>
          </w:p>
        </w:tc>
      </w:tr>
      <w:tr w:rsidR="002C6725" w:rsidRPr="00571FE5" w:rsidTr="0021394C">
        <w:tc>
          <w:tcPr>
            <w:tcW w:w="2518" w:type="dxa"/>
            <w:vAlign w:val="center"/>
          </w:tcPr>
          <w:p w:rsidR="00C3214A" w:rsidRPr="0021394C" w:rsidRDefault="005A2FF9" w:rsidP="0021394C">
            <w:pPr>
              <w:ind w:right="-10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Please give details of any special dietary requirements</w:t>
            </w:r>
          </w:p>
        </w:tc>
        <w:tc>
          <w:tcPr>
            <w:tcW w:w="7513" w:type="dxa"/>
            <w:gridSpan w:val="3"/>
          </w:tcPr>
          <w:p w:rsidR="002C6725" w:rsidRPr="00571FE5" w:rsidRDefault="002C6725">
            <w:pPr>
              <w:rPr>
                <w:rFonts w:ascii="Trebuchet MS" w:hAnsi="Trebuchet MS"/>
                <w:sz w:val="20"/>
              </w:rPr>
            </w:pPr>
          </w:p>
        </w:tc>
      </w:tr>
      <w:tr w:rsidR="005D4BA9" w:rsidRPr="00571FE5" w:rsidTr="0021394C">
        <w:tc>
          <w:tcPr>
            <w:tcW w:w="2518" w:type="dxa"/>
            <w:vAlign w:val="center"/>
          </w:tcPr>
          <w:p w:rsidR="005D4BA9" w:rsidRPr="0021394C" w:rsidRDefault="005A2FF9" w:rsidP="0021394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 you have any disabilities that we need to be aware of?</w:t>
            </w:r>
          </w:p>
        </w:tc>
        <w:tc>
          <w:tcPr>
            <w:tcW w:w="7513" w:type="dxa"/>
            <w:gridSpan w:val="3"/>
          </w:tcPr>
          <w:p w:rsidR="005D4BA9" w:rsidRPr="00571FE5" w:rsidRDefault="005D4BA9">
            <w:pPr>
              <w:rPr>
                <w:rFonts w:ascii="Trebuchet MS" w:hAnsi="Trebuchet MS"/>
                <w:sz w:val="20"/>
              </w:rPr>
            </w:pPr>
          </w:p>
          <w:p w:rsidR="001151C2" w:rsidRDefault="001151C2">
            <w:pPr>
              <w:rPr>
                <w:rFonts w:ascii="Trebuchet MS" w:hAnsi="Trebuchet MS"/>
                <w:sz w:val="20"/>
              </w:rPr>
            </w:pPr>
          </w:p>
          <w:p w:rsidR="005D4BA9" w:rsidRPr="00571FE5" w:rsidRDefault="005D4BA9" w:rsidP="001151C2">
            <w:pPr>
              <w:rPr>
                <w:rFonts w:ascii="Trebuchet MS" w:hAnsi="Trebuchet MS"/>
                <w:sz w:val="20"/>
              </w:rPr>
            </w:pPr>
          </w:p>
        </w:tc>
      </w:tr>
      <w:tr w:rsidR="005A2FF9" w:rsidRPr="00571FE5" w:rsidTr="0021394C">
        <w:tc>
          <w:tcPr>
            <w:tcW w:w="2518" w:type="dxa"/>
            <w:vAlign w:val="center"/>
          </w:tcPr>
          <w:p w:rsidR="005A2FF9" w:rsidRDefault="005A2FF9" w:rsidP="0021394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Where did you hear about us?</w:t>
            </w:r>
          </w:p>
        </w:tc>
        <w:tc>
          <w:tcPr>
            <w:tcW w:w="7513" w:type="dxa"/>
            <w:gridSpan w:val="3"/>
          </w:tcPr>
          <w:p w:rsidR="005A2FF9" w:rsidRPr="00571FE5" w:rsidRDefault="005A2FF9">
            <w:pPr>
              <w:rPr>
                <w:rFonts w:ascii="Trebuchet MS" w:hAnsi="Trebuchet MS"/>
                <w:sz w:val="20"/>
              </w:rPr>
            </w:pPr>
          </w:p>
        </w:tc>
      </w:tr>
    </w:tbl>
    <w:p w:rsidR="005D4BA9" w:rsidRDefault="005D4BA9" w:rsidP="00E2327E">
      <w:pPr>
        <w:jc w:val="center"/>
        <w:rPr>
          <w:rFonts w:ascii="Trebuchet MS" w:hAnsi="Trebuchet MS"/>
          <w:b/>
          <w:sz w:val="20"/>
        </w:rPr>
      </w:pPr>
    </w:p>
    <w:p w:rsidR="005A2FF9" w:rsidRDefault="005A2FF9" w:rsidP="00E2327E">
      <w:pPr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PLEASE TURN OVER</w:t>
      </w:r>
    </w:p>
    <w:p w:rsidR="005A2FF9" w:rsidRDefault="005A2FF9" w:rsidP="00E2327E">
      <w:pPr>
        <w:jc w:val="center"/>
        <w:rPr>
          <w:rFonts w:ascii="Trebuchet MS" w:hAnsi="Trebuchet MS"/>
          <w:b/>
          <w:sz w:val="20"/>
        </w:rPr>
      </w:pPr>
    </w:p>
    <w:p w:rsidR="005A2FF9" w:rsidRDefault="005A2FF9" w:rsidP="00E2327E">
      <w:pPr>
        <w:jc w:val="center"/>
        <w:rPr>
          <w:rFonts w:ascii="Trebuchet MS" w:hAnsi="Trebuchet MS"/>
          <w:b/>
          <w:sz w:val="20"/>
        </w:rPr>
      </w:pPr>
    </w:p>
    <w:p w:rsidR="005A2FF9" w:rsidRDefault="002D6D52" w:rsidP="0097613D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TERMS AND CONDITIONS</w:t>
      </w:r>
    </w:p>
    <w:p w:rsidR="0097613D" w:rsidRDefault="0097613D" w:rsidP="002D6D52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Bookings</w:t>
      </w:r>
    </w:p>
    <w:p w:rsidR="0097613D" w:rsidRDefault="002D6D52" w:rsidP="002D6D52">
      <w:pPr>
        <w:rPr>
          <w:rFonts w:ascii="Trebuchet MS" w:hAnsi="Trebuchet MS"/>
          <w:b/>
        </w:rPr>
      </w:pPr>
      <w:r w:rsidRPr="002D6D52">
        <w:rPr>
          <w:rFonts w:ascii="Trebuchet MS" w:hAnsi="Trebuchet MS"/>
        </w:rPr>
        <w:t>We will only confirm course registration upon receipt of a com</w:t>
      </w:r>
      <w:r w:rsidRPr="002D6D52">
        <w:rPr>
          <w:rFonts w:ascii="Trebuchet MS" w:hAnsi="Trebuchet MS"/>
        </w:rPr>
        <w:t xml:space="preserve">pleted booking form for a named </w:t>
      </w:r>
      <w:r w:rsidRPr="002D6D52">
        <w:rPr>
          <w:rFonts w:ascii="Trebuchet MS" w:hAnsi="Trebuchet MS"/>
        </w:rPr>
        <w:t xml:space="preserve">delegate. Until such time course place requests remain provisional </w:t>
      </w:r>
      <w:r w:rsidRPr="002D6D52">
        <w:rPr>
          <w:rFonts w:ascii="Trebuchet MS" w:hAnsi="Trebuchet MS"/>
        </w:rPr>
        <w:t xml:space="preserve">and therefore may be subject to </w:t>
      </w:r>
      <w:r w:rsidRPr="002D6D52">
        <w:rPr>
          <w:rFonts w:ascii="Trebuchet MS" w:hAnsi="Trebuchet MS"/>
        </w:rPr>
        <w:t>cancellation</w:t>
      </w:r>
      <w:r>
        <w:rPr>
          <w:rFonts w:ascii="Trebuchet MS" w:hAnsi="Trebuchet MS"/>
        </w:rPr>
        <w:t>.</w:t>
      </w:r>
    </w:p>
    <w:p w:rsidR="002D6D52" w:rsidRPr="002D6D52" w:rsidRDefault="002D6D52" w:rsidP="002D6D52">
      <w:pPr>
        <w:rPr>
          <w:rFonts w:ascii="Trebuchet MS" w:hAnsi="Trebuchet MS"/>
          <w:b/>
        </w:rPr>
      </w:pPr>
      <w:r w:rsidRPr="002D6D52">
        <w:rPr>
          <w:rFonts w:ascii="Trebuchet MS" w:hAnsi="Trebuchet MS"/>
          <w:b/>
        </w:rPr>
        <w:t>Course Fees</w:t>
      </w:r>
    </w:p>
    <w:p w:rsidR="002D6D52" w:rsidRPr="002D6D52" w:rsidRDefault="002D6D52" w:rsidP="002D6D52">
      <w:pPr>
        <w:rPr>
          <w:rFonts w:ascii="Trebuchet MS" w:hAnsi="Trebuchet MS"/>
        </w:rPr>
      </w:pPr>
      <w:r w:rsidRPr="002D6D52">
        <w:rPr>
          <w:rFonts w:ascii="Trebuchet MS" w:hAnsi="Trebuchet MS"/>
        </w:rPr>
        <w:t>Payment is required prior to attendance. These can be paid… For</w:t>
      </w:r>
      <w:r>
        <w:rPr>
          <w:rFonts w:ascii="Trebuchet MS" w:hAnsi="Trebuchet MS"/>
        </w:rPr>
        <w:t xml:space="preserve"> payments requiring an invoice,</w:t>
      </w:r>
      <w:r w:rsidRPr="002D6D52">
        <w:rPr>
          <w:rFonts w:ascii="Trebuchet MS" w:hAnsi="Trebuchet MS"/>
        </w:rPr>
        <w:t xml:space="preserve"> terms</w:t>
      </w:r>
      <w:r w:rsidRPr="002D6D52">
        <w:rPr>
          <w:rFonts w:ascii="Trebuchet MS" w:hAnsi="Trebuchet MS"/>
        </w:rPr>
        <w:t xml:space="preserve"> are 30 days from date of invoice or at least 10 working days </w:t>
      </w:r>
      <w:r>
        <w:rPr>
          <w:rFonts w:ascii="Trebuchet MS" w:hAnsi="Trebuchet MS"/>
        </w:rPr>
        <w:t>before the start of the course, whichever is sooner.</w:t>
      </w:r>
      <w:r w:rsidRPr="002D6D52">
        <w:rPr>
          <w:rFonts w:ascii="Trebuchet MS" w:hAnsi="Trebuchet MS"/>
        </w:rPr>
        <w:t xml:space="preserve"> If</w:t>
      </w:r>
      <w:r w:rsidRPr="002D6D52">
        <w:rPr>
          <w:rFonts w:ascii="Trebuchet MS" w:hAnsi="Trebuchet MS"/>
        </w:rPr>
        <w:t xml:space="preserve"> any information that you have given to us proves to be incorrect</w:t>
      </w:r>
      <w:r>
        <w:rPr>
          <w:rFonts w:ascii="Trebuchet MS" w:hAnsi="Trebuchet MS"/>
        </w:rPr>
        <w:t xml:space="preserve">, which has resulted in our not </w:t>
      </w:r>
      <w:r w:rsidRPr="002D6D52">
        <w:rPr>
          <w:rFonts w:ascii="Trebuchet MS" w:hAnsi="Trebuchet MS"/>
        </w:rPr>
        <w:t xml:space="preserve">charging you the correct fee for the courses that you are buying, we </w:t>
      </w:r>
      <w:r>
        <w:rPr>
          <w:rFonts w:ascii="Trebuchet MS" w:hAnsi="Trebuchet MS"/>
        </w:rPr>
        <w:t xml:space="preserve">reserve the right to adjust the </w:t>
      </w:r>
      <w:r w:rsidRPr="002D6D52">
        <w:rPr>
          <w:rFonts w:ascii="Trebuchet MS" w:hAnsi="Trebuchet MS"/>
        </w:rPr>
        <w:t>fee (upwards or downwards) so that it is the correct fee for your circumstances</w:t>
      </w:r>
    </w:p>
    <w:p w:rsidR="002D6D52" w:rsidRPr="002D6D52" w:rsidRDefault="002D6D52" w:rsidP="002D6D52">
      <w:pPr>
        <w:rPr>
          <w:rFonts w:ascii="Trebuchet MS" w:hAnsi="Trebuchet MS"/>
          <w:b/>
        </w:rPr>
      </w:pPr>
      <w:r w:rsidRPr="002D6D52">
        <w:rPr>
          <w:rFonts w:ascii="Trebuchet MS" w:hAnsi="Trebuchet MS"/>
          <w:b/>
        </w:rPr>
        <w:t>Cancellations</w:t>
      </w:r>
    </w:p>
    <w:p w:rsidR="002D6D52" w:rsidRDefault="002D6D52" w:rsidP="002D6D52">
      <w:pPr>
        <w:rPr>
          <w:rFonts w:ascii="Trebuchet MS" w:hAnsi="Trebuchet MS"/>
          <w:b/>
        </w:rPr>
      </w:pPr>
      <w:r w:rsidRPr="002D6D52">
        <w:rPr>
          <w:rFonts w:ascii="Trebuchet MS" w:hAnsi="Trebuchet MS"/>
        </w:rPr>
        <w:t>If a registered delegate is unable to attend the study event the</w:t>
      </w:r>
      <w:r>
        <w:rPr>
          <w:rFonts w:ascii="Trebuchet MS" w:hAnsi="Trebuchet MS"/>
        </w:rPr>
        <w:t xml:space="preserve">y should telephone the training </w:t>
      </w:r>
      <w:r w:rsidRPr="002D6D52">
        <w:rPr>
          <w:rFonts w:ascii="Trebuchet MS" w:hAnsi="Trebuchet MS"/>
        </w:rPr>
        <w:t>department on 01724 270835 between the hours of 8</w:t>
      </w:r>
      <w:r>
        <w:rPr>
          <w:rFonts w:ascii="Trebuchet MS" w:hAnsi="Trebuchet MS"/>
        </w:rPr>
        <w:t xml:space="preserve">:30am- 2:30pm followed by email </w:t>
      </w:r>
      <w:r w:rsidRPr="002D6D52">
        <w:rPr>
          <w:rFonts w:ascii="Trebuchet MS" w:hAnsi="Trebuchet MS"/>
        </w:rPr>
        <w:t>confirmation of the cance</w:t>
      </w:r>
      <w:r>
        <w:rPr>
          <w:rFonts w:ascii="Trebuchet MS" w:hAnsi="Trebuchet MS"/>
        </w:rPr>
        <w:t xml:space="preserve">llation to </w:t>
      </w:r>
      <w:hyperlink r:id="rId5" w:history="1">
        <w:r w:rsidRPr="000010BB">
          <w:rPr>
            <w:rStyle w:val="Hyperlink"/>
            <w:rFonts w:ascii="Trebuchet MS" w:hAnsi="Trebuchet MS"/>
          </w:rPr>
          <w:t>llh.training@nhs.net</w:t>
        </w:r>
      </w:hyperlink>
      <w:r>
        <w:rPr>
          <w:rFonts w:ascii="Trebuchet MS" w:hAnsi="Trebuchet MS"/>
        </w:rPr>
        <w:t xml:space="preserve"> </w:t>
      </w:r>
      <w:r w:rsidRPr="002D6D52">
        <w:rPr>
          <w:rFonts w:ascii="Trebuchet MS" w:hAnsi="Trebuchet MS"/>
        </w:rPr>
        <w:t>Provided this is received 7 days or more before the event a full r</w:t>
      </w:r>
      <w:r>
        <w:rPr>
          <w:rFonts w:ascii="Trebuchet MS" w:hAnsi="Trebuchet MS"/>
        </w:rPr>
        <w:t xml:space="preserve">efund of any fees will be made. </w:t>
      </w:r>
      <w:r w:rsidRPr="002D6D52">
        <w:rPr>
          <w:rFonts w:ascii="Trebuchet MS" w:hAnsi="Trebuchet MS"/>
        </w:rPr>
        <w:t>If cancellation notification is received less than 7 days prior to the eve</w:t>
      </w:r>
      <w:r>
        <w:rPr>
          <w:rFonts w:ascii="Trebuchet MS" w:hAnsi="Trebuchet MS"/>
        </w:rPr>
        <w:t xml:space="preserve">nt then no refund will be made. </w:t>
      </w:r>
      <w:r w:rsidRPr="002D6D52">
        <w:rPr>
          <w:rFonts w:ascii="Trebuchet MS" w:hAnsi="Trebuchet MS"/>
        </w:rPr>
        <w:t>However, a substitution of a named delegate will be allowed. If this i</w:t>
      </w:r>
      <w:r>
        <w:rPr>
          <w:rFonts w:ascii="Trebuchet MS" w:hAnsi="Trebuchet MS"/>
        </w:rPr>
        <w:t xml:space="preserve">s not agreed then there will be no refund. </w:t>
      </w:r>
      <w:r w:rsidRPr="002D6D52">
        <w:rPr>
          <w:rFonts w:ascii="Trebuchet MS" w:hAnsi="Trebuchet MS"/>
        </w:rPr>
        <w:t>Unfortunately, we occasionally find it necessary to cancel an even</w:t>
      </w:r>
      <w:r>
        <w:rPr>
          <w:rFonts w:ascii="Trebuchet MS" w:hAnsi="Trebuchet MS"/>
        </w:rPr>
        <w:t xml:space="preserve">t. When this need arises we are </w:t>
      </w:r>
      <w:r w:rsidRPr="002D6D52">
        <w:rPr>
          <w:rFonts w:ascii="Trebuchet MS" w:hAnsi="Trebuchet MS"/>
        </w:rPr>
        <w:t>committed to taking positive steps to alert you to the cancellation as soon as possible. Please n</w:t>
      </w:r>
      <w:r>
        <w:rPr>
          <w:rFonts w:ascii="Trebuchet MS" w:hAnsi="Trebuchet MS"/>
        </w:rPr>
        <w:t xml:space="preserve">ote </w:t>
      </w:r>
      <w:r w:rsidRPr="002D6D52">
        <w:rPr>
          <w:rFonts w:ascii="Trebuchet MS" w:hAnsi="Trebuchet MS"/>
        </w:rPr>
        <w:t xml:space="preserve">that we are unable to reimburse the cost of pre-booked travel or </w:t>
      </w:r>
      <w:r>
        <w:rPr>
          <w:rFonts w:ascii="Trebuchet MS" w:hAnsi="Trebuchet MS"/>
        </w:rPr>
        <w:t xml:space="preserve">any other costs incurred by the </w:t>
      </w:r>
      <w:r w:rsidRPr="002D6D52">
        <w:rPr>
          <w:rFonts w:ascii="Trebuchet MS" w:hAnsi="Trebuchet MS"/>
        </w:rPr>
        <w:t>delegate in connection with the cancelled course. If we cancel an ev</w:t>
      </w:r>
      <w:r>
        <w:rPr>
          <w:rFonts w:ascii="Trebuchet MS" w:hAnsi="Trebuchet MS"/>
        </w:rPr>
        <w:t xml:space="preserve">ent, any pre-booked course fees </w:t>
      </w:r>
      <w:r w:rsidRPr="002D6D52">
        <w:rPr>
          <w:rFonts w:ascii="Trebuchet MS" w:hAnsi="Trebuchet MS"/>
        </w:rPr>
        <w:t>will be reimbursed</w:t>
      </w:r>
      <w:r w:rsidRPr="002D6D52">
        <w:rPr>
          <w:rFonts w:ascii="Trebuchet MS" w:hAnsi="Trebuchet MS"/>
          <w:b/>
        </w:rPr>
        <w:t>.</w:t>
      </w:r>
    </w:p>
    <w:p w:rsidR="002D6D52" w:rsidRPr="002D6D52" w:rsidRDefault="002D6D52" w:rsidP="002D6D52">
      <w:pPr>
        <w:rPr>
          <w:rFonts w:ascii="Trebuchet MS" w:hAnsi="Trebuchet MS"/>
          <w:b/>
        </w:rPr>
      </w:pPr>
      <w:r w:rsidRPr="002D6D52">
        <w:rPr>
          <w:rFonts w:ascii="Trebuchet MS" w:hAnsi="Trebuchet MS"/>
          <w:b/>
        </w:rPr>
        <w:t>Confidentiality</w:t>
      </w:r>
    </w:p>
    <w:p w:rsidR="002D6D52" w:rsidRDefault="002D6D52" w:rsidP="002D6D52">
      <w:pPr>
        <w:rPr>
          <w:rFonts w:ascii="Trebuchet MS" w:hAnsi="Trebuchet MS"/>
        </w:rPr>
      </w:pPr>
      <w:r w:rsidRPr="002D6D52">
        <w:rPr>
          <w:rFonts w:ascii="Trebuchet MS" w:hAnsi="Trebuchet MS"/>
        </w:rPr>
        <w:t>Training materials circulated pursuant to the curriculum of that trainin</w:t>
      </w:r>
      <w:r>
        <w:rPr>
          <w:rFonts w:ascii="Trebuchet MS" w:hAnsi="Trebuchet MS"/>
        </w:rPr>
        <w:t xml:space="preserve">g course remain the property of Lindsey Lodge Hospice. </w:t>
      </w:r>
      <w:r w:rsidRPr="002D6D52">
        <w:rPr>
          <w:rFonts w:ascii="Trebuchet MS" w:hAnsi="Trebuchet MS"/>
        </w:rPr>
        <w:t>Any information that is of a confidential nature, disclosed by the</w:t>
      </w:r>
      <w:r>
        <w:rPr>
          <w:rFonts w:ascii="Trebuchet MS" w:hAnsi="Trebuchet MS"/>
        </w:rPr>
        <w:t xml:space="preserve"> Hospice or any other attendees </w:t>
      </w:r>
      <w:r w:rsidRPr="002D6D52">
        <w:rPr>
          <w:rFonts w:ascii="Trebuchet MS" w:hAnsi="Trebuchet MS"/>
        </w:rPr>
        <w:t xml:space="preserve">shall not be published or shared without express prior </w:t>
      </w:r>
      <w:r>
        <w:rPr>
          <w:rFonts w:ascii="Trebuchet MS" w:hAnsi="Trebuchet MS"/>
        </w:rPr>
        <w:t xml:space="preserve">written consent. Lindsey Lodge Hospice </w:t>
      </w:r>
      <w:r w:rsidRPr="002D6D52">
        <w:rPr>
          <w:rFonts w:ascii="Trebuchet MS" w:hAnsi="Trebuchet MS"/>
        </w:rPr>
        <w:t>encourage sharing of educational information only to those persons ne</w:t>
      </w:r>
      <w:r>
        <w:rPr>
          <w:rFonts w:ascii="Trebuchet MS" w:hAnsi="Trebuchet MS"/>
        </w:rPr>
        <w:t xml:space="preserve">cessary for the purposes of the </w:t>
      </w:r>
      <w:r w:rsidRPr="002D6D52">
        <w:rPr>
          <w:rFonts w:ascii="Trebuchet MS" w:hAnsi="Trebuchet MS"/>
        </w:rPr>
        <w:t>relevant training course and for enhancing performance of their duties and that of their peers.</w:t>
      </w:r>
      <w:bookmarkStart w:id="0" w:name="_GoBack"/>
      <w:bookmarkEnd w:id="0"/>
    </w:p>
    <w:p w:rsidR="002D6D52" w:rsidRPr="002D6D52" w:rsidRDefault="002D6D52" w:rsidP="002D6D52">
      <w:pPr>
        <w:rPr>
          <w:rFonts w:ascii="Trebuchet MS" w:hAnsi="Trebuchet MS"/>
          <w:b/>
        </w:rPr>
      </w:pPr>
      <w:r w:rsidRPr="002D6D52">
        <w:rPr>
          <w:rFonts w:ascii="Trebuchet MS" w:hAnsi="Trebuchet MS"/>
          <w:b/>
        </w:rPr>
        <w:t>Data Protection</w:t>
      </w:r>
    </w:p>
    <w:p w:rsidR="002D6D52" w:rsidRDefault="002D6D52" w:rsidP="002D6D52">
      <w:pPr>
        <w:rPr>
          <w:rFonts w:ascii="Trebuchet MS" w:hAnsi="Trebuchet MS"/>
        </w:rPr>
      </w:pPr>
      <w:r w:rsidRPr="002D6D52">
        <w:rPr>
          <w:rFonts w:ascii="Trebuchet MS" w:hAnsi="Trebuchet MS"/>
        </w:rPr>
        <w:t>We will not sell or share your information with any other organi</w:t>
      </w:r>
      <w:r>
        <w:rPr>
          <w:rFonts w:ascii="Trebuchet MS" w:hAnsi="Trebuchet MS"/>
        </w:rPr>
        <w:t>sations in compliance with Data Protection Act</w:t>
      </w:r>
      <w:r w:rsidRPr="002D6D52">
        <w:rPr>
          <w:rFonts w:ascii="Trebuchet MS" w:hAnsi="Trebuchet MS"/>
        </w:rPr>
        <w:t>2018. You can read our full privacy statement onl</w:t>
      </w:r>
      <w:r>
        <w:rPr>
          <w:rFonts w:ascii="Trebuchet MS" w:hAnsi="Trebuchet MS"/>
        </w:rPr>
        <w:t xml:space="preserve">ine at </w:t>
      </w:r>
      <w:hyperlink r:id="rId6" w:history="1">
        <w:r w:rsidRPr="000010BB">
          <w:rPr>
            <w:rStyle w:val="Hyperlink"/>
            <w:rFonts w:ascii="Trebuchet MS" w:hAnsi="Trebuchet MS"/>
          </w:rPr>
          <w:t>www.lindseylodgehospice.org.uk/LindseyLodge/media/Lindsey-Lodge-Media/Downloads/Lindsey-Lodge-Hospice-Privacy-Notice-General-1_1.pdf</w:t>
        </w:r>
      </w:hyperlink>
    </w:p>
    <w:p w:rsidR="002D6D52" w:rsidRPr="0097613D" w:rsidRDefault="002D6D52" w:rsidP="002D6D52">
      <w:pPr>
        <w:rPr>
          <w:rFonts w:ascii="Trebuchet MS" w:hAnsi="Trebuchet MS"/>
          <w:b/>
        </w:rPr>
      </w:pPr>
      <w:r w:rsidRPr="0097613D">
        <w:rPr>
          <w:rFonts w:ascii="Trebuchet MS" w:hAnsi="Trebuchet MS"/>
          <w:b/>
        </w:rPr>
        <w:t>I HAVE READ AND AGREE TO THE ABOVE TERMS AND CONDITIONS (Please tick) □</w:t>
      </w:r>
    </w:p>
    <w:p w:rsidR="0097613D" w:rsidRPr="002D6D52" w:rsidRDefault="0097613D" w:rsidP="002D6D52">
      <w:pPr>
        <w:rPr>
          <w:rFonts w:ascii="Trebuchet MS" w:hAnsi="Trebuchet MS"/>
        </w:rPr>
      </w:pPr>
    </w:p>
    <w:sectPr w:rsidR="0097613D" w:rsidRPr="002D6D52" w:rsidSect="002D6D52">
      <w:pgSz w:w="11906" w:h="16838"/>
      <w:pgMar w:top="1440" w:right="1440" w:bottom="993" w:left="1440" w:header="708" w:footer="708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A9"/>
    <w:rsid w:val="000C4A13"/>
    <w:rsid w:val="001151C2"/>
    <w:rsid w:val="001F3C11"/>
    <w:rsid w:val="0021394C"/>
    <w:rsid w:val="0022158D"/>
    <w:rsid w:val="00261740"/>
    <w:rsid w:val="002C6725"/>
    <w:rsid w:val="002D6D52"/>
    <w:rsid w:val="002F0B71"/>
    <w:rsid w:val="0049128C"/>
    <w:rsid w:val="00571FE5"/>
    <w:rsid w:val="005A2FF9"/>
    <w:rsid w:val="005B2300"/>
    <w:rsid w:val="005D4BA9"/>
    <w:rsid w:val="00637057"/>
    <w:rsid w:val="00654197"/>
    <w:rsid w:val="00694C73"/>
    <w:rsid w:val="00780061"/>
    <w:rsid w:val="008E59FB"/>
    <w:rsid w:val="0090268C"/>
    <w:rsid w:val="0097613D"/>
    <w:rsid w:val="009F712F"/>
    <w:rsid w:val="00A51E60"/>
    <w:rsid w:val="00C17EE6"/>
    <w:rsid w:val="00C3214A"/>
    <w:rsid w:val="00C7201A"/>
    <w:rsid w:val="00CA2390"/>
    <w:rsid w:val="00CD1600"/>
    <w:rsid w:val="00E2327E"/>
    <w:rsid w:val="00E3183E"/>
    <w:rsid w:val="00ED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3498B"/>
  <w15:docId w15:val="{E8983798-D787-4D47-B5F0-F462A9EF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F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6D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ndseylodgehospice.org.uk/LindseyLodge/media/Lindsey-Lodge-Media/Downloads/Lindsey-Lodge-Hospice-Privacy-Notice-General-1_1.pdf" TargetMode="External"/><Relationship Id="rId5" Type="http://schemas.openxmlformats.org/officeDocument/2006/relationships/hyperlink" Target="mailto:llh.training@nhs.ne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Sally Watson</cp:lastModifiedBy>
  <cp:revision>2</cp:revision>
  <cp:lastPrinted>2016-11-10T12:06:00Z</cp:lastPrinted>
  <dcterms:created xsi:type="dcterms:W3CDTF">2019-11-25T13:22:00Z</dcterms:created>
  <dcterms:modified xsi:type="dcterms:W3CDTF">2019-11-25T13:22:00Z</dcterms:modified>
</cp:coreProperties>
</file>